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3CBAD28F" w:rsidR="00271C8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498B6C23" w14:textId="7D105093" w:rsidR="003D5E4B" w:rsidRPr="00907563" w:rsidRDefault="003D5E4B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1/22</w:t>
      </w:r>
    </w:p>
    <w:p w14:paraId="70AAB6BB" w14:textId="7D152F69" w:rsidR="003D5E4B" w:rsidRDefault="003D5E4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8D8F0" w14:textId="77777777" w:rsidR="006E173B" w:rsidRPr="00F7509B" w:rsidRDefault="006E173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12D9789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3D5E4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D5E4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3D5E4B">
        <w:rPr>
          <w:rFonts w:ascii="Times New Roman" w:hAnsi="Times New Roman"/>
          <w:b/>
          <w:sz w:val="28"/>
          <w:szCs w:val="28"/>
        </w:rPr>
        <w:t>8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C1BDEF5" w:rsidR="00BA27E4" w:rsidRPr="00F7509B" w:rsidRDefault="00BA27E4" w:rsidP="009F3D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9F3DB4">
        <w:rPr>
          <w:rFonts w:ascii="Times New Roman" w:hAnsi="Times New Roman" w:cs="Times New Roman"/>
          <w:sz w:val="28"/>
          <w:szCs w:val="28"/>
        </w:rPr>
        <w:t xml:space="preserve"> </w:t>
      </w:r>
      <w:r w:rsidR="009F3DB4" w:rsidRPr="009F3DB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9F3DB4">
        <w:rPr>
          <w:rFonts w:ascii="Times New Roman" w:hAnsi="Times New Roman" w:cs="Times New Roman"/>
          <w:sz w:val="28"/>
          <w:szCs w:val="28"/>
        </w:rPr>
        <w:t xml:space="preserve"> </w:t>
      </w:r>
      <w:r w:rsidR="009F3DB4" w:rsidRPr="009F3DB4">
        <w:rPr>
          <w:rFonts w:ascii="Times New Roman" w:hAnsi="Times New Roman" w:cs="Times New Roman"/>
          <w:sz w:val="28"/>
          <w:szCs w:val="28"/>
        </w:rPr>
        <w:t xml:space="preserve">от 20.03.2025 </w:t>
      </w:r>
      <w:r w:rsidR="009F3DB4">
        <w:rPr>
          <w:rFonts w:ascii="Times New Roman" w:hAnsi="Times New Roman" w:cs="Times New Roman"/>
          <w:sz w:val="28"/>
          <w:szCs w:val="28"/>
        </w:rPr>
        <w:t>№</w:t>
      </w:r>
      <w:r w:rsidR="009F3DB4" w:rsidRPr="009F3DB4">
        <w:rPr>
          <w:rFonts w:ascii="Times New Roman" w:hAnsi="Times New Roman" w:cs="Times New Roman"/>
          <w:sz w:val="28"/>
          <w:szCs w:val="28"/>
        </w:rPr>
        <w:t xml:space="preserve"> 33-ФЗ</w:t>
      </w:r>
      <w:r w:rsidR="009F3DB4">
        <w:rPr>
          <w:rFonts w:ascii="Times New Roman" w:hAnsi="Times New Roman" w:cs="Times New Roman"/>
          <w:sz w:val="28"/>
          <w:szCs w:val="28"/>
        </w:rPr>
        <w:t xml:space="preserve"> «</w:t>
      </w:r>
      <w:r w:rsidR="009F3DB4" w:rsidRPr="009F3D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F3DB4">
        <w:rPr>
          <w:rFonts w:ascii="Times New Roman" w:hAnsi="Times New Roman" w:cs="Times New Roman"/>
          <w:sz w:val="28"/>
          <w:szCs w:val="28"/>
        </w:rPr>
        <w:t xml:space="preserve">», </w:t>
      </w:r>
      <w:r w:rsidRPr="00F7509B">
        <w:rPr>
          <w:rFonts w:ascii="Times New Roman" w:hAnsi="Times New Roman" w:cs="Times New Roman"/>
          <w:sz w:val="28"/>
          <w:szCs w:val="28"/>
        </w:rPr>
        <w:t>Закон</w:t>
      </w:r>
      <w:r w:rsidR="00001DDB">
        <w:rPr>
          <w:rFonts w:ascii="Times New Roman" w:hAnsi="Times New Roman" w:cs="Times New Roman"/>
          <w:sz w:val="28"/>
          <w:szCs w:val="28"/>
        </w:rPr>
        <w:t>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01DDB" w:rsidRPr="00001DDB">
        <w:rPr>
          <w:rFonts w:ascii="Times New Roman" w:hAnsi="Times New Roman" w:cs="Times New Roman"/>
          <w:sz w:val="28"/>
          <w:szCs w:val="28"/>
        </w:rPr>
        <w:t xml:space="preserve"> </w:t>
      </w:r>
      <w:r w:rsidR="00001DDB">
        <w:rPr>
          <w:rFonts w:ascii="Times New Roman" w:hAnsi="Times New Roman" w:cs="Times New Roman"/>
          <w:sz w:val="28"/>
          <w:szCs w:val="28"/>
        </w:rPr>
        <w:t>от 11.12</w:t>
      </w:r>
      <w:r w:rsidR="00725198">
        <w:rPr>
          <w:rFonts w:ascii="Times New Roman" w:hAnsi="Times New Roman" w:cs="Times New Roman"/>
          <w:sz w:val="28"/>
          <w:szCs w:val="28"/>
        </w:rPr>
        <w:t>.</w:t>
      </w:r>
      <w:r w:rsidR="00001DDB">
        <w:rPr>
          <w:rFonts w:ascii="Times New Roman" w:hAnsi="Times New Roman" w:cs="Times New Roman"/>
          <w:sz w:val="28"/>
          <w:szCs w:val="28"/>
        </w:rPr>
        <w:t>2025 № 229/2025-ОЗ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«О бюджете Московской области на 202</w:t>
      </w:r>
      <w:r w:rsidR="003D5E4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5E4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D5E4B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8/8</w:t>
      </w:r>
      <w:r w:rsidR="00A763FF" w:rsidRPr="00F7509B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F7509B">
        <w:rPr>
          <w:rFonts w:ascii="Times New Roman" w:hAnsi="Times New Roman" w:cs="Times New Roman"/>
          <w:sz w:val="28"/>
          <w:szCs w:val="28"/>
        </w:rPr>
        <w:t>2/51)</w:t>
      </w:r>
      <w:r w:rsidRPr="00F7509B">
        <w:rPr>
          <w:rFonts w:ascii="Times New Roman" w:hAnsi="Times New Roman" w:cs="Times New Roman"/>
          <w:sz w:val="28"/>
          <w:szCs w:val="28"/>
        </w:rPr>
        <w:t>, Совет депутатов Одинцовского городского округа Московской области</w:t>
      </w:r>
    </w:p>
    <w:p w14:paraId="3DCE138A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24D5FC7A" w:rsidR="00BA27E4" w:rsidRPr="00F7509B" w:rsidRDefault="00BA27E4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3D5E4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4D5146DB" w:rsidR="00BA27E4" w:rsidRPr="00F7509B" w:rsidRDefault="003D5E4B" w:rsidP="003D5E4B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3FB9"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CCD">
        <w:rPr>
          <w:rFonts w:ascii="Times New Roman" w:hAnsi="Times New Roman" w:cs="Times New Roman"/>
          <w:sz w:val="28"/>
          <w:szCs w:val="28"/>
        </w:rPr>
        <w:t>44 849 783,75300</w:t>
      </w:r>
      <w:r w:rsidR="00DD7BA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</w:t>
      </w:r>
      <w:r w:rsidR="00CF297E" w:rsidRPr="00F7509B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F7509B">
        <w:rPr>
          <w:rFonts w:ascii="Times New Roman" w:hAnsi="Times New Roman" w:cs="Times New Roman"/>
          <w:sz w:val="28"/>
          <w:szCs w:val="28"/>
        </w:rPr>
        <w:t>умме</w:t>
      </w:r>
      <w:r w:rsidR="00593C4A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701CCD">
        <w:rPr>
          <w:rFonts w:ascii="Times New Roman" w:hAnsi="Times New Roman" w:cs="Times New Roman"/>
          <w:sz w:val="28"/>
          <w:szCs w:val="28"/>
        </w:rPr>
        <w:t>19 506 632,75300</w:t>
      </w:r>
      <w:r w:rsidR="004F010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bookmarkStart w:id="0" w:name="_Hlk208483109"/>
    </w:p>
    <w:bookmarkEnd w:id="0"/>
    <w:p w14:paraId="24F9FF4C" w14:textId="7AAB4490" w:rsidR="00BA27E4" w:rsidRPr="00F7509B" w:rsidRDefault="003D5E4B" w:rsidP="003D5E4B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3FB9"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CCD">
        <w:rPr>
          <w:rFonts w:ascii="Times New Roman" w:hAnsi="Times New Roman" w:cs="Times New Roman"/>
          <w:sz w:val="28"/>
          <w:szCs w:val="28"/>
        </w:rPr>
        <w:t>47 257 648,75300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33ECB7F5" w14:textId="70AF9A22" w:rsidR="008A084D" w:rsidRPr="00F7509B" w:rsidRDefault="008C3FB9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701CCD">
        <w:rPr>
          <w:rFonts w:ascii="Times New Roman" w:hAnsi="Times New Roman" w:cs="Times New Roman"/>
          <w:sz w:val="28"/>
          <w:szCs w:val="28"/>
        </w:rPr>
        <w:t>2 407 865,00000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640E09E6" w14:textId="5C3CDD19" w:rsidR="00BA27E4" w:rsidRPr="00F7509B" w:rsidRDefault="00BA27E4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701CCD">
        <w:rPr>
          <w:rFonts w:ascii="Times New Roman" w:hAnsi="Times New Roman" w:cs="Times New Roman"/>
          <w:sz w:val="28"/>
          <w:szCs w:val="28"/>
        </w:rPr>
        <w:t>2 407 865,00000</w:t>
      </w:r>
      <w:r w:rsidR="0018030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</w:p>
    <w:p w14:paraId="099EAE39" w14:textId="3BF633E4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2. Утвердить основные характеристики бюджета Одинцовского городского округа на плановый период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FE49F0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5595E416" w:rsidR="005B51D5" w:rsidRPr="00F7509B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FE49F0">
        <w:rPr>
          <w:rFonts w:ascii="Times New Roman" w:hAnsi="Times New Roman" w:cs="Times New Roman"/>
          <w:sz w:val="28"/>
          <w:szCs w:val="28"/>
        </w:rPr>
        <w:t>41</w:t>
      </w:r>
      <w:r w:rsidR="004E45AD">
        <w:rPr>
          <w:rFonts w:ascii="Times New Roman" w:hAnsi="Times New Roman" w:cs="Times New Roman"/>
          <w:sz w:val="28"/>
          <w:szCs w:val="28"/>
        </w:rPr>
        <w:t> 639 497,48700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FE49F0">
        <w:rPr>
          <w:rFonts w:ascii="Times New Roman" w:hAnsi="Times New Roman" w:cs="Times New Roman"/>
          <w:sz w:val="28"/>
          <w:szCs w:val="28"/>
        </w:rPr>
        <w:t>13</w:t>
      </w:r>
      <w:r w:rsidR="004E45AD">
        <w:rPr>
          <w:rFonts w:ascii="Times New Roman" w:hAnsi="Times New Roman" w:cs="Times New Roman"/>
          <w:sz w:val="28"/>
          <w:szCs w:val="28"/>
        </w:rPr>
        <w:t> 466 636,48700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E45AD">
        <w:rPr>
          <w:rFonts w:ascii="Times New Roman" w:hAnsi="Times New Roman" w:cs="Times New Roman"/>
          <w:sz w:val="28"/>
          <w:szCs w:val="28"/>
        </w:rPr>
        <w:t>43 560 087,63000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4E45AD">
        <w:rPr>
          <w:rFonts w:ascii="Times New Roman" w:hAnsi="Times New Roman" w:cs="Times New Roman"/>
          <w:sz w:val="28"/>
          <w:szCs w:val="28"/>
        </w:rPr>
        <w:t>12 222 460,63000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7F68AFF4" w14:textId="302948CE" w:rsidR="005B51D5" w:rsidRPr="007942FE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45AD">
        <w:rPr>
          <w:rFonts w:ascii="Times New Roman" w:hAnsi="Times New Roman" w:cs="Times New Roman"/>
          <w:sz w:val="28"/>
          <w:szCs w:val="28"/>
        </w:rPr>
        <w:t>38 540 497,48700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</w:t>
      </w:r>
      <w:r w:rsidR="00BA27E4" w:rsidRPr="007942FE">
        <w:rPr>
          <w:rFonts w:ascii="Times New Roman" w:hAnsi="Times New Roman" w:cs="Times New Roman"/>
          <w:sz w:val="28"/>
          <w:szCs w:val="28"/>
        </w:rPr>
        <w:t>расходы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4E45AD">
        <w:rPr>
          <w:rFonts w:ascii="Times New Roman" w:hAnsi="Times New Roman" w:cs="Times New Roman"/>
          <w:sz w:val="28"/>
          <w:szCs w:val="28"/>
        </w:rPr>
        <w:t>626 864,07151</w:t>
      </w:r>
      <w:r w:rsidR="009F5D22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7942FE">
        <w:rPr>
          <w:rFonts w:ascii="Times New Roman" w:hAnsi="Times New Roman" w:cs="Times New Roman"/>
          <w:sz w:val="28"/>
          <w:szCs w:val="28"/>
        </w:rPr>
        <w:t>8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7942F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E45AD">
        <w:rPr>
          <w:rFonts w:ascii="Times New Roman" w:hAnsi="Times New Roman" w:cs="Times New Roman"/>
          <w:sz w:val="28"/>
          <w:szCs w:val="28"/>
        </w:rPr>
        <w:t>36 820 087,63000</w:t>
      </w:r>
      <w:r w:rsidR="009F5D22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FE49F0" w:rsidRPr="007942FE">
        <w:rPr>
          <w:rFonts w:ascii="Times New Roman" w:hAnsi="Times New Roman" w:cs="Times New Roman"/>
          <w:sz w:val="28"/>
          <w:szCs w:val="28"/>
        </w:rPr>
        <w:t>1</w:t>
      </w:r>
      <w:r w:rsidR="004E45AD">
        <w:rPr>
          <w:rFonts w:ascii="Times New Roman" w:hAnsi="Times New Roman" w:cs="Times New Roman"/>
          <w:sz w:val="28"/>
          <w:szCs w:val="28"/>
        </w:rPr>
        <w:t> 230 116,00112</w:t>
      </w:r>
      <w:r w:rsidR="009F5D22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руб.;</w:t>
      </w:r>
    </w:p>
    <w:p w14:paraId="35CFB40E" w14:textId="2A680D8D" w:rsidR="00BA27E4" w:rsidRPr="007942FE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2FE">
        <w:rPr>
          <w:rFonts w:ascii="Times New Roman" w:hAnsi="Times New Roman" w:cs="Times New Roman"/>
          <w:sz w:val="28"/>
          <w:szCs w:val="28"/>
        </w:rPr>
        <w:t>3</w:t>
      </w:r>
      <w:r w:rsidR="00BA27E4" w:rsidRPr="007942FE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703118" w:rsidRPr="007942FE">
        <w:rPr>
          <w:rFonts w:ascii="Times New Roman" w:hAnsi="Times New Roman" w:cs="Times New Roman"/>
          <w:sz w:val="28"/>
          <w:szCs w:val="28"/>
        </w:rPr>
        <w:t>7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3118" w:rsidRPr="007942FE">
        <w:rPr>
          <w:rFonts w:ascii="Times New Roman" w:hAnsi="Times New Roman" w:cs="Times New Roman"/>
          <w:sz w:val="28"/>
          <w:szCs w:val="28"/>
        </w:rPr>
        <w:t>3 </w:t>
      </w:r>
      <w:r w:rsidR="004E45AD">
        <w:rPr>
          <w:rFonts w:ascii="Times New Roman" w:hAnsi="Times New Roman" w:cs="Times New Roman"/>
          <w:sz w:val="28"/>
          <w:szCs w:val="28"/>
        </w:rPr>
        <w:t>099</w:t>
      </w:r>
      <w:r w:rsidR="00703118" w:rsidRPr="007942FE">
        <w:rPr>
          <w:rFonts w:ascii="Times New Roman" w:hAnsi="Times New Roman" w:cs="Times New Roman"/>
          <w:sz w:val="28"/>
          <w:szCs w:val="28"/>
        </w:rPr>
        <w:t> 000,00000</w:t>
      </w:r>
      <w:r w:rsidR="009F5D22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 и на 202</w:t>
      </w:r>
      <w:r w:rsidR="00703118" w:rsidRPr="007942FE">
        <w:rPr>
          <w:rFonts w:ascii="Times New Roman" w:hAnsi="Times New Roman" w:cs="Times New Roman"/>
          <w:sz w:val="28"/>
          <w:szCs w:val="28"/>
        </w:rPr>
        <w:t>8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014A0E">
        <w:rPr>
          <w:rFonts w:ascii="Times New Roman" w:hAnsi="Times New Roman" w:cs="Times New Roman"/>
          <w:sz w:val="28"/>
          <w:szCs w:val="28"/>
        </w:rPr>
        <w:t>6 7</w:t>
      </w:r>
      <w:r w:rsidR="004E45AD">
        <w:rPr>
          <w:rFonts w:ascii="Times New Roman" w:hAnsi="Times New Roman" w:cs="Times New Roman"/>
          <w:sz w:val="28"/>
          <w:szCs w:val="28"/>
        </w:rPr>
        <w:t>40</w:t>
      </w:r>
      <w:r w:rsidR="00703118" w:rsidRPr="007942FE">
        <w:rPr>
          <w:rFonts w:ascii="Times New Roman" w:hAnsi="Times New Roman" w:cs="Times New Roman"/>
          <w:sz w:val="28"/>
          <w:szCs w:val="28"/>
        </w:rPr>
        <w:t xml:space="preserve"> 000</w:t>
      </w:r>
      <w:r w:rsidR="002C1929" w:rsidRPr="007942FE">
        <w:rPr>
          <w:rFonts w:ascii="Times New Roman" w:hAnsi="Times New Roman" w:cs="Times New Roman"/>
          <w:sz w:val="28"/>
          <w:szCs w:val="28"/>
        </w:rPr>
        <w:t>,00000</w:t>
      </w:r>
      <w:r w:rsidR="005B51D5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</w:t>
      </w:r>
    </w:p>
    <w:p w14:paraId="7C3B417E" w14:textId="4191755C" w:rsidR="00BA27E4" w:rsidRPr="003D5E4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2FE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7942FE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 на 202</w:t>
      </w:r>
      <w:r w:rsidR="003D0B91">
        <w:rPr>
          <w:rFonts w:ascii="Times New Roman" w:hAnsi="Times New Roman" w:cs="Times New Roman"/>
          <w:sz w:val="28"/>
          <w:szCs w:val="28"/>
        </w:rPr>
        <w:t>6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0B91">
        <w:rPr>
          <w:rFonts w:ascii="Times New Roman" w:hAnsi="Times New Roman" w:cs="Times New Roman"/>
          <w:sz w:val="28"/>
          <w:szCs w:val="28"/>
        </w:rPr>
        <w:t>7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D0B91">
        <w:rPr>
          <w:rFonts w:ascii="Times New Roman" w:hAnsi="Times New Roman" w:cs="Times New Roman"/>
          <w:sz w:val="28"/>
          <w:szCs w:val="28"/>
        </w:rPr>
        <w:t>8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6E38">
        <w:rPr>
          <w:rFonts w:ascii="Times New Roman" w:hAnsi="Times New Roman" w:cs="Times New Roman"/>
          <w:sz w:val="28"/>
          <w:szCs w:val="28"/>
        </w:rPr>
        <w:t>,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п</w:t>
      </w:r>
      <w:r w:rsidR="003D0B91">
        <w:rPr>
          <w:rFonts w:ascii="Times New Roman" w:hAnsi="Times New Roman" w:cs="Times New Roman"/>
          <w:sz w:val="28"/>
          <w:szCs w:val="28"/>
        </w:rPr>
        <w:t xml:space="preserve">о </w:t>
      </w:r>
      <w:r w:rsidR="008750E4">
        <w:rPr>
          <w:rFonts w:ascii="Times New Roman" w:hAnsi="Times New Roman" w:cs="Times New Roman"/>
          <w:sz w:val="28"/>
          <w:szCs w:val="28"/>
        </w:rPr>
        <w:t>241 503</w:t>
      </w:r>
      <w:r w:rsidR="00DA64E2" w:rsidRPr="00F7509B">
        <w:rPr>
          <w:rFonts w:ascii="Times New Roman" w:hAnsi="Times New Roman" w:cs="Times New Roman"/>
          <w:sz w:val="28"/>
          <w:szCs w:val="28"/>
        </w:rPr>
        <w:t>,00000 тыс. руб. ежегодно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47F8AF21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21ECA9A2" w:rsidR="00BA27E4" w:rsidRPr="00F7509B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74C7D44E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F7509B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F7509B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7A27675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4DCA3B83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8. Установить, что в расходах бюджета Одинцовского городского округа на 202</w:t>
      </w:r>
      <w:r w:rsidR="00BA1AE4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1AE4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BA1AE4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1CF994F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, </w:t>
      </w:r>
      <w:r w:rsidRPr="00BA1AE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BA1AE4">
        <w:rPr>
          <w:rFonts w:ascii="Times New Roman" w:hAnsi="Times New Roman" w:cs="Times New Roman"/>
          <w:sz w:val="28"/>
          <w:szCs w:val="28"/>
        </w:rPr>
        <w:t xml:space="preserve">2 </w:t>
      </w:r>
      <w:r w:rsidR="00BA1AE4" w:rsidRPr="00BA1AE4">
        <w:rPr>
          <w:rFonts w:ascii="Times New Roman" w:hAnsi="Times New Roman" w:cs="Times New Roman"/>
          <w:sz w:val="28"/>
          <w:szCs w:val="28"/>
        </w:rPr>
        <w:t>600</w:t>
      </w:r>
      <w:r w:rsidR="00333311" w:rsidRPr="00BA1AE4">
        <w:rPr>
          <w:rFonts w:ascii="Times New Roman" w:hAnsi="Times New Roman" w:cs="Times New Roman"/>
          <w:sz w:val="28"/>
          <w:szCs w:val="28"/>
        </w:rPr>
        <w:t>,00000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61925C08" w14:textId="69DA1A23" w:rsidR="00BA27E4" w:rsidRPr="003D5E4B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3D5E4B">
        <w:rPr>
          <w:rFonts w:ascii="Times New Roman" w:hAnsi="Times New Roman" w:cs="Times New Roman"/>
          <w:sz w:val="28"/>
          <w:szCs w:val="28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1" w:name="_Hlk87531320"/>
      <w:r w:rsidR="00C10AB0" w:rsidRPr="003D5E4B">
        <w:rPr>
          <w:rFonts w:ascii="Times New Roman" w:hAnsi="Times New Roman" w:cs="Times New Roman"/>
          <w:sz w:val="28"/>
          <w:szCs w:val="28"/>
        </w:rPr>
        <w:t xml:space="preserve"> 18 </w:t>
      </w:r>
      <w:r w:rsidR="007E3951">
        <w:rPr>
          <w:rFonts w:ascii="Times New Roman" w:hAnsi="Times New Roman" w:cs="Times New Roman"/>
          <w:sz w:val="28"/>
          <w:szCs w:val="28"/>
        </w:rPr>
        <w:t>767</w:t>
      </w:r>
      <w:r w:rsidR="00C10AB0" w:rsidRPr="003D5E4B">
        <w:rPr>
          <w:rFonts w:ascii="Times New Roman" w:hAnsi="Times New Roman" w:cs="Times New Roman"/>
          <w:sz w:val="28"/>
          <w:szCs w:val="28"/>
        </w:rPr>
        <w:t>,00000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 тыс. руб.</w:t>
      </w:r>
      <w:bookmarkEnd w:id="1"/>
      <w:r w:rsidR="00BA27E4" w:rsidRPr="003D5E4B">
        <w:rPr>
          <w:rFonts w:ascii="Times New Roman" w:hAnsi="Times New Roman" w:cs="Times New Roman"/>
          <w:sz w:val="28"/>
          <w:szCs w:val="28"/>
        </w:rPr>
        <w:t xml:space="preserve"> на 202</w:t>
      </w:r>
      <w:r w:rsidR="007E3951">
        <w:rPr>
          <w:rFonts w:ascii="Times New Roman" w:hAnsi="Times New Roman" w:cs="Times New Roman"/>
          <w:sz w:val="28"/>
          <w:szCs w:val="28"/>
        </w:rPr>
        <w:t>6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46E19452" w14:textId="2A785B72" w:rsidR="00BA27E4" w:rsidRPr="00F7509B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7509B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F7509B"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14:paraId="1E02C3EF" w14:textId="1445332D" w:rsidR="00206C09" w:rsidRDefault="00814F03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51D5" w:rsidRPr="00F7509B">
        <w:rPr>
          <w:rFonts w:ascii="Times New Roman" w:hAnsi="Times New Roman" w:cs="Times New Roman"/>
          <w:sz w:val="28"/>
          <w:szCs w:val="28"/>
        </w:rPr>
        <w:t xml:space="preserve">) на предоставление субсидий из бюджета Одинцовского городского округа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</w:t>
      </w:r>
      <w:r w:rsidR="00B92E85">
        <w:rPr>
          <w:rFonts w:ascii="Times New Roman" w:hAnsi="Times New Roman" w:cs="Times New Roman"/>
          <w:sz w:val="28"/>
          <w:szCs w:val="28"/>
        </w:rPr>
        <w:t xml:space="preserve">по </w:t>
      </w:r>
      <w:r w:rsidR="005B51D5" w:rsidRPr="00F7509B">
        <w:rPr>
          <w:rFonts w:ascii="Times New Roman" w:hAnsi="Times New Roman" w:cs="Times New Roman"/>
          <w:sz w:val="28"/>
          <w:szCs w:val="28"/>
        </w:rPr>
        <w:t>2 300,00000 тыс. руб.</w:t>
      </w:r>
      <w:r w:rsidR="00B92E8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294581">
        <w:rPr>
          <w:rFonts w:ascii="Times New Roman" w:hAnsi="Times New Roman" w:cs="Times New Roman"/>
          <w:sz w:val="28"/>
          <w:szCs w:val="28"/>
        </w:rPr>
        <w:t>.</w:t>
      </w:r>
    </w:p>
    <w:p w14:paraId="3F4448F0" w14:textId="77777777" w:rsidR="00206C09" w:rsidRPr="00F7509B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39AEFD26" w14:textId="77777777" w:rsidR="00206C09" w:rsidRPr="00FF507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Расходование средств осуществляется в порядке, установленном </w:t>
      </w:r>
      <w:r w:rsidRPr="00FF507A">
        <w:rPr>
          <w:rFonts w:ascii="Times New Roman" w:hAnsi="Times New Roman" w:cs="Times New Roman"/>
          <w:sz w:val="28"/>
          <w:szCs w:val="28"/>
        </w:rPr>
        <w:t>Администрацией Одинцовского городского округа Московской области.</w:t>
      </w:r>
    </w:p>
    <w:p w14:paraId="6C357780" w14:textId="49445182" w:rsidR="00206C09" w:rsidRDefault="00206C09" w:rsidP="00206C0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9. Установить, что в расходах бюджета Одинцовского городского округа на 2026 год и плановый период 2027 и 2028 годов предусмотрены средства на предоставление в 2026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3 284,53000 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Теплосеть», в  соответствии с государственной программой Московской области «Раз</w:t>
      </w:r>
      <w:r w:rsidR="00725198">
        <w:rPr>
          <w:rFonts w:ascii="Times New Roman" w:hAnsi="Times New Roman" w:cs="Times New Roman"/>
          <w:sz w:val="28"/>
          <w:szCs w:val="28"/>
        </w:rPr>
        <w:t>в</w:t>
      </w:r>
      <w:r w:rsidR="003D5D4B">
        <w:rPr>
          <w:rFonts w:ascii="Times New Roman" w:hAnsi="Times New Roman" w:cs="Times New Roman"/>
          <w:sz w:val="28"/>
          <w:szCs w:val="28"/>
        </w:rPr>
        <w:t xml:space="preserve">итие инженерной инфраструктуры, </w:t>
      </w:r>
      <w:r>
        <w:rPr>
          <w:rFonts w:ascii="Times New Roman" w:hAnsi="Times New Roman" w:cs="Times New Roman"/>
          <w:sz w:val="28"/>
          <w:szCs w:val="28"/>
        </w:rPr>
        <w:t xml:space="preserve"> энергоэффективности</w:t>
      </w:r>
      <w:r w:rsidR="003D5D4B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</w:t>
      </w:r>
      <w:r w:rsidR="007251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2023-2028 годы.</w:t>
      </w:r>
    </w:p>
    <w:p w14:paraId="5A365F96" w14:textId="77777777" w:rsidR="00206C09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 Московской области с Акционерным обществом «Одинцовская Теплосеть».</w:t>
      </w:r>
    </w:p>
    <w:p w14:paraId="72FDE185" w14:textId="77777777" w:rsidR="00206C09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728A177A" w14:textId="09326C1B" w:rsidR="00206C09" w:rsidRPr="00F7509B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1C66D5AB" w14:textId="574DB3C8" w:rsidR="002A1AB5" w:rsidRPr="00FF507A" w:rsidRDefault="00206C0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984">
        <w:rPr>
          <w:rFonts w:ascii="Times New Roman" w:hAnsi="Times New Roman" w:cs="Times New Roman"/>
          <w:sz w:val="28"/>
          <w:szCs w:val="28"/>
        </w:rPr>
        <w:t>10</w:t>
      </w:r>
      <w:r w:rsidR="00F30BD3" w:rsidRPr="00940984">
        <w:rPr>
          <w:rFonts w:ascii="Times New Roman" w:hAnsi="Times New Roman" w:cs="Times New Roman"/>
          <w:sz w:val="28"/>
          <w:szCs w:val="28"/>
        </w:rPr>
        <w:t>.</w:t>
      </w:r>
      <w:r w:rsidR="00BA27E4" w:rsidRPr="00940984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BA27E4" w:rsidRPr="00FF507A">
        <w:rPr>
          <w:rFonts w:ascii="Times New Roman" w:hAnsi="Times New Roman" w:cs="Times New Roman"/>
          <w:sz w:val="28"/>
          <w:szCs w:val="28"/>
        </w:rPr>
        <w:t>, что в расходах бюджета Одинцовского городского округа на 202</w:t>
      </w:r>
      <w:r w:rsidR="002E5E70" w:rsidRPr="00FF507A">
        <w:rPr>
          <w:rFonts w:ascii="Times New Roman" w:hAnsi="Times New Roman" w:cs="Times New Roman"/>
          <w:sz w:val="28"/>
          <w:szCs w:val="28"/>
        </w:rPr>
        <w:t>6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E5E70" w:rsidRPr="00FF507A">
        <w:rPr>
          <w:rFonts w:ascii="Times New Roman" w:hAnsi="Times New Roman" w:cs="Times New Roman"/>
          <w:sz w:val="28"/>
          <w:szCs w:val="28"/>
        </w:rPr>
        <w:t>7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и 202</w:t>
      </w:r>
      <w:r w:rsidR="002E5E70" w:rsidRPr="00FF507A">
        <w:rPr>
          <w:rFonts w:ascii="Times New Roman" w:hAnsi="Times New Roman" w:cs="Times New Roman"/>
          <w:sz w:val="28"/>
          <w:szCs w:val="28"/>
        </w:rPr>
        <w:t>8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FF507A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36810482" w:rsidR="002C1929" w:rsidRPr="00FF507A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FF507A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="002E5E70" w:rsidRPr="00FF507A">
        <w:rPr>
          <w:rFonts w:ascii="Times New Roman" w:hAnsi="Times New Roman" w:cs="Times New Roman"/>
          <w:sz w:val="28"/>
          <w:szCs w:val="28"/>
        </w:rPr>
        <w:t xml:space="preserve">по </w:t>
      </w:r>
      <w:r w:rsidR="002C1929" w:rsidRPr="00FF507A">
        <w:rPr>
          <w:rFonts w:ascii="Times New Roman" w:hAnsi="Times New Roman" w:cs="Times New Roman"/>
          <w:sz w:val="28"/>
          <w:szCs w:val="28"/>
        </w:rPr>
        <w:t>6</w:t>
      </w:r>
      <w:r w:rsidR="002E5E70" w:rsidRPr="00FF507A">
        <w:rPr>
          <w:rFonts w:ascii="Times New Roman" w:hAnsi="Times New Roman" w:cs="Times New Roman"/>
          <w:sz w:val="28"/>
          <w:szCs w:val="28"/>
        </w:rPr>
        <w:t>7</w:t>
      </w:r>
      <w:r w:rsidR="00940984">
        <w:rPr>
          <w:rFonts w:ascii="Times New Roman" w:hAnsi="Times New Roman" w:cs="Times New Roman"/>
          <w:sz w:val="28"/>
          <w:szCs w:val="28"/>
        </w:rPr>
        <w:t>4</w:t>
      </w:r>
      <w:r w:rsidR="002C1929" w:rsidRPr="00FF507A">
        <w:rPr>
          <w:rFonts w:ascii="Times New Roman" w:hAnsi="Times New Roman" w:cs="Times New Roman"/>
          <w:sz w:val="28"/>
          <w:szCs w:val="28"/>
        </w:rPr>
        <w:t xml:space="preserve"> </w:t>
      </w:r>
      <w:r w:rsidR="00940984">
        <w:rPr>
          <w:rFonts w:ascii="Times New Roman" w:hAnsi="Times New Roman" w:cs="Times New Roman"/>
          <w:sz w:val="28"/>
          <w:szCs w:val="28"/>
        </w:rPr>
        <w:t>422</w:t>
      </w:r>
      <w:r w:rsidR="002C1929" w:rsidRPr="00FF507A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69A1A0A" w14:textId="768A6650" w:rsidR="00D201A8" w:rsidRPr="00FF507A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в сумме по </w:t>
      </w:r>
      <w:r w:rsidR="002E5E70" w:rsidRPr="00FF507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F507A">
        <w:rPr>
          <w:rFonts w:ascii="Times New Roman" w:hAnsi="Times New Roman" w:cs="Times New Roman"/>
          <w:sz w:val="28"/>
          <w:szCs w:val="28"/>
        </w:rPr>
        <w:t>6</w:t>
      </w:r>
      <w:r w:rsidR="002E5E70" w:rsidRPr="00FF507A">
        <w:rPr>
          <w:rFonts w:ascii="Times New Roman" w:hAnsi="Times New Roman" w:cs="Times New Roman"/>
          <w:sz w:val="28"/>
          <w:szCs w:val="28"/>
        </w:rPr>
        <w:t>1</w:t>
      </w:r>
      <w:r w:rsidRPr="00FF507A">
        <w:rPr>
          <w:rFonts w:ascii="Times New Roman" w:hAnsi="Times New Roman" w:cs="Times New Roman"/>
          <w:sz w:val="28"/>
          <w:szCs w:val="28"/>
        </w:rPr>
        <w:t xml:space="preserve"> </w:t>
      </w:r>
      <w:r w:rsidR="002E5E70" w:rsidRPr="00FF507A">
        <w:rPr>
          <w:rFonts w:ascii="Times New Roman" w:hAnsi="Times New Roman" w:cs="Times New Roman"/>
          <w:sz w:val="28"/>
          <w:szCs w:val="28"/>
        </w:rPr>
        <w:t>108</w:t>
      </w:r>
      <w:r w:rsidRPr="00FF507A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322C787" w14:textId="03707D2F" w:rsidR="00BA27E4" w:rsidRPr="00FF507A" w:rsidRDefault="0033589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>3</w:t>
      </w:r>
      <w:r w:rsidR="002A1AB5" w:rsidRPr="00FF507A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="002E03AC" w:rsidRPr="00FF507A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на </w:t>
      </w:r>
      <w:r w:rsidR="002E03AC" w:rsidRPr="00FF507A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FF507A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FF507A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FF507A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FF507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3D5E4B" w:rsidRDefault="00BC68E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FF507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F507A">
        <w:rPr>
          <w:rFonts w:ascii="Times New Roman" w:hAnsi="Times New Roman" w:cs="Times New Roman"/>
          <w:sz w:val="28"/>
          <w:szCs w:val="28"/>
        </w:rPr>
        <w:t>.</w:t>
      </w:r>
    </w:p>
    <w:p w14:paraId="3B1F35E1" w14:textId="6A45B65C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7532397"/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1C3AC00E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3D10A" w:rsidR="002213DB" w:rsidRPr="00F7509B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3</w:t>
      </w:r>
      <w:r w:rsidRPr="00F7509B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30374A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0374A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0374A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374A">
        <w:rPr>
          <w:rFonts w:ascii="Times New Roman" w:hAnsi="Times New Roman" w:cs="Times New Roman"/>
          <w:sz w:val="28"/>
          <w:szCs w:val="28"/>
        </w:rPr>
        <w:t>744 311</w:t>
      </w:r>
      <w:r w:rsidRPr="00F7509B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F7509B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C67ECC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>и автономным учреждениям) на одного жителя муниципального образования Московской области в 202</w:t>
      </w:r>
      <w:r w:rsidR="00C67ECC">
        <w:rPr>
          <w:rFonts w:ascii="Times New Roman" w:hAnsi="Times New Roman" w:cs="Times New Roman"/>
          <w:sz w:val="28"/>
          <w:szCs w:val="28"/>
        </w:rPr>
        <w:t>4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 году превышали 1,3-кратный средний уровень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2"/>
    </w:p>
    <w:p w14:paraId="62B72625" w14:textId="273B84F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1A6E0B1" w14:textId="03F56589" w:rsidR="00665A20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665A20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A267F5">
        <w:rPr>
          <w:rFonts w:ascii="Times New Roman" w:hAnsi="Times New Roman" w:cs="Times New Roman"/>
          <w:sz w:val="28"/>
          <w:szCs w:val="28"/>
        </w:rPr>
        <w:t>2 387 110,08607</w:t>
      </w:r>
      <w:r w:rsidR="00DF441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46174E9B" w14:textId="64C5C24C" w:rsidR="00665A20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665A20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 w:rsidRPr="00F7509B">
        <w:rPr>
          <w:rFonts w:ascii="Times New Roman" w:hAnsi="Times New Roman" w:cs="Times New Roman"/>
          <w:sz w:val="28"/>
          <w:szCs w:val="28"/>
        </w:rPr>
        <w:t>1</w:t>
      </w:r>
      <w:r w:rsidR="00A267F5">
        <w:rPr>
          <w:rFonts w:ascii="Times New Roman" w:hAnsi="Times New Roman" w:cs="Times New Roman"/>
          <w:sz w:val="28"/>
          <w:szCs w:val="28"/>
        </w:rPr>
        <w:t> 642 047,29526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2DCF6276" w:rsidR="00BA27E4" w:rsidRPr="003353EC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202</w:t>
      </w:r>
      <w:r w:rsidR="00665A20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3353EC">
        <w:rPr>
          <w:rFonts w:ascii="Times New Roman" w:hAnsi="Times New Roman" w:cs="Times New Roman"/>
          <w:sz w:val="28"/>
          <w:szCs w:val="28"/>
        </w:rPr>
        <w:t>1</w:t>
      </w:r>
      <w:r w:rsidR="00A267F5">
        <w:rPr>
          <w:rFonts w:ascii="Times New Roman" w:hAnsi="Times New Roman" w:cs="Times New Roman"/>
          <w:sz w:val="28"/>
          <w:szCs w:val="28"/>
        </w:rPr>
        <w:t> 656 528,29526</w:t>
      </w:r>
      <w:r w:rsidR="00915179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</w:p>
    <w:p w14:paraId="7A773668" w14:textId="3FEFBD2C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C6F">
        <w:rPr>
          <w:rFonts w:ascii="Times New Roman" w:hAnsi="Times New Roman" w:cs="Times New Roman"/>
          <w:sz w:val="28"/>
          <w:szCs w:val="28"/>
        </w:rPr>
        <w:t>1</w:t>
      </w:r>
      <w:r w:rsidR="00196193" w:rsidRPr="00F44C6F">
        <w:rPr>
          <w:rFonts w:ascii="Times New Roman" w:hAnsi="Times New Roman" w:cs="Times New Roman"/>
          <w:sz w:val="28"/>
          <w:szCs w:val="28"/>
        </w:rPr>
        <w:t>5</w:t>
      </w:r>
      <w:r w:rsidRPr="00F44C6F">
        <w:rPr>
          <w:rFonts w:ascii="Times New Roman" w:hAnsi="Times New Roman" w:cs="Times New Roman"/>
          <w:sz w:val="28"/>
          <w:szCs w:val="28"/>
        </w:rPr>
        <w:t>. Установить</w:t>
      </w:r>
      <w:r w:rsidRPr="003353E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Одинцовского городского округа:</w:t>
      </w:r>
    </w:p>
    <w:p w14:paraId="4A6F2A9E" w14:textId="35E77DCB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4C6F">
        <w:rPr>
          <w:rFonts w:ascii="Times New Roman" w:hAnsi="Times New Roman" w:cs="Times New Roman"/>
          <w:sz w:val="28"/>
          <w:szCs w:val="28"/>
        </w:rPr>
        <w:t>8 148 865</w:t>
      </w:r>
      <w:r w:rsidR="00A12C9F" w:rsidRPr="003353EC">
        <w:rPr>
          <w:rFonts w:ascii="Times New Roman" w:hAnsi="Times New Roman" w:cs="Times New Roman"/>
          <w:sz w:val="28"/>
          <w:szCs w:val="28"/>
        </w:rPr>
        <w:t>,000</w:t>
      </w:r>
      <w:r w:rsidR="000520C2" w:rsidRPr="003353EC">
        <w:rPr>
          <w:rFonts w:ascii="Times New Roman" w:hAnsi="Times New Roman" w:cs="Times New Roman"/>
          <w:sz w:val="28"/>
          <w:szCs w:val="28"/>
        </w:rPr>
        <w:t>00</w:t>
      </w:r>
      <w:r w:rsidR="004A457E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3D2D7524" w14:textId="36E8FDF2" w:rsidR="00BA27E4" w:rsidRPr="003353EC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4C6F">
        <w:rPr>
          <w:rFonts w:ascii="Times New Roman" w:hAnsi="Times New Roman" w:cs="Times New Roman"/>
          <w:sz w:val="28"/>
          <w:szCs w:val="28"/>
        </w:rPr>
        <w:t>5 049 865</w:t>
      </w:r>
      <w:r w:rsidR="00A12C9F" w:rsidRPr="003353EC">
        <w:rPr>
          <w:rFonts w:ascii="Times New Roman" w:hAnsi="Times New Roman" w:cs="Times New Roman"/>
          <w:sz w:val="28"/>
          <w:szCs w:val="28"/>
        </w:rPr>
        <w:t>,000</w:t>
      </w:r>
      <w:r w:rsidR="000520C2" w:rsidRPr="003353EC">
        <w:rPr>
          <w:rFonts w:ascii="Times New Roman" w:hAnsi="Times New Roman" w:cs="Times New Roman"/>
          <w:sz w:val="28"/>
          <w:szCs w:val="28"/>
        </w:rPr>
        <w:t>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F3C9F6" w14:textId="52871D26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9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52B3F" w:rsidRPr="003353EC">
        <w:rPr>
          <w:rFonts w:ascii="Times New Roman" w:hAnsi="Times New Roman" w:cs="Times New Roman"/>
          <w:sz w:val="28"/>
          <w:szCs w:val="28"/>
        </w:rPr>
        <w:t>0</w:t>
      </w:r>
      <w:r w:rsidR="000520C2" w:rsidRPr="003353EC">
        <w:rPr>
          <w:rFonts w:ascii="Times New Roman" w:hAnsi="Times New Roman" w:cs="Times New Roman"/>
          <w:sz w:val="28"/>
          <w:szCs w:val="28"/>
        </w:rPr>
        <w:t>,00000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A979AB8" w14:textId="0A39B1A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52ED979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4C6F">
        <w:rPr>
          <w:rFonts w:ascii="Times New Roman" w:hAnsi="Times New Roman" w:cs="Times New Roman"/>
          <w:sz w:val="28"/>
          <w:szCs w:val="28"/>
        </w:rPr>
        <w:t>11 790 865</w:t>
      </w:r>
      <w:r w:rsidR="000520C2" w:rsidRPr="003353EC">
        <w:rPr>
          <w:rFonts w:ascii="Times New Roman" w:hAnsi="Times New Roman" w:cs="Times New Roman"/>
          <w:sz w:val="28"/>
          <w:szCs w:val="28"/>
        </w:rPr>
        <w:t xml:space="preserve">,00000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48C0C3CD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44C6F">
        <w:rPr>
          <w:rFonts w:ascii="Times New Roman" w:hAnsi="Times New Roman" w:cs="Times New Roman"/>
          <w:sz w:val="28"/>
          <w:szCs w:val="28"/>
        </w:rPr>
        <w:t>5 049 865</w:t>
      </w:r>
      <w:r w:rsidR="000520C2" w:rsidRPr="003353EC">
        <w:rPr>
          <w:rFonts w:ascii="Times New Roman" w:hAnsi="Times New Roman" w:cs="Times New Roman"/>
          <w:sz w:val="28"/>
          <w:szCs w:val="28"/>
        </w:rPr>
        <w:t>,00000</w:t>
      </w:r>
      <w:r w:rsidR="00DF4412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05B22294" w:rsidR="000520C2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3353EC">
        <w:rPr>
          <w:rFonts w:ascii="Times New Roman" w:hAnsi="Times New Roman" w:cs="Times New Roman"/>
          <w:sz w:val="28"/>
          <w:szCs w:val="28"/>
        </w:rPr>
        <w:t>0,00000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</w:p>
    <w:p w14:paraId="593BFAC4" w14:textId="349FE3C0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5D36E3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="006C3F02" w:rsidRPr="003353EC">
        <w:rPr>
          <w:rFonts w:ascii="Times New Roman" w:hAnsi="Times New Roman" w:cs="Times New Roman"/>
          <w:sz w:val="28"/>
          <w:szCs w:val="28"/>
        </w:rPr>
        <w:t>1 202 257</w:t>
      </w:r>
      <w:r w:rsidR="001A1380" w:rsidRPr="003353EC">
        <w:rPr>
          <w:rFonts w:ascii="Times New Roman" w:hAnsi="Times New Roman" w:cs="Times New Roman"/>
          <w:sz w:val="28"/>
          <w:szCs w:val="28"/>
        </w:rPr>
        <w:t>,</w:t>
      </w:r>
      <w:r w:rsidR="006C3F02" w:rsidRPr="003353EC">
        <w:rPr>
          <w:rFonts w:ascii="Times New Roman" w:hAnsi="Times New Roman" w:cs="Times New Roman"/>
          <w:sz w:val="28"/>
          <w:szCs w:val="28"/>
        </w:rPr>
        <w:t>0</w:t>
      </w:r>
      <w:r w:rsidR="00DF4412" w:rsidRPr="003353EC">
        <w:rPr>
          <w:rFonts w:ascii="Times New Roman" w:hAnsi="Times New Roman" w:cs="Times New Roman"/>
          <w:sz w:val="28"/>
          <w:szCs w:val="28"/>
        </w:rPr>
        <w:t xml:space="preserve">0000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FC78422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1 122 207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0EAF29BC" w:rsidR="00DF4412" w:rsidRPr="00F7509B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588 813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</w:p>
    <w:p w14:paraId="04E78017" w14:textId="5E2AC57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14B2E3B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1</w:t>
      </w:r>
      <w:r w:rsidR="00196193">
        <w:rPr>
          <w:rFonts w:ascii="Times New Roman" w:hAnsi="Times New Roman"/>
          <w:sz w:val="28"/>
          <w:szCs w:val="28"/>
        </w:rPr>
        <w:t>9</w:t>
      </w:r>
      <w:r w:rsidRPr="00F7509B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Pr="00F7509B">
        <w:rPr>
          <w:rFonts w:ascii="Times New Roman" w:hAnsi="Times New Roman"/>
          <w:sz w:val="28"/>
          <w:szCs w:val="28"/>
        </w:rPr>
        <w:t xml:space="preserve"> году и </w:t>
      </w:r>
      <w:r w:rsidRPr="00F7509B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7509B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117CD911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1) </w:t>
      </w:r>
      <w:r w:rsidR="00BA27E4" w:rsidRPr="00F7509B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/>
          <w:sz w:val="28"/>
          <w:szCs w:val="28"/>
        </w:rPr>
        <w:t>7</w:t>
      </w:r>
      <w:r w:rsidR="00BA27E4" w:rsidRPr="00F7509B">
        <w:rPr>
          <w:rFonts w:ascii="Times New Roman" w:hAnsi="Times New Roman"/>
          <w:sz w:val="28"/>
          <w:szCs w:val="28"/>
        </w:rPr>
        <w:t xml:space="preserve"> и 202</w:t>
      </w:r>
      <w:r w:rsidR="00A97E83">
        <w:rPr>
          <w:rFonts w:ascii="Times New Roman" w:hAnsi="Times New Roman"/>
          <w:sz w:val="28"/>
          <w:szCs w:val="28"/>
        </w:rPr>
        <w:t>8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040B1C66" w:rsidR="00BA27E4" w:rsidRPr="00F7509B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/>
          <w:sz w:val="28"/>
          <w:szCs w:val="28"/>
        </w:rPr>
        <w:t xml:space="preserve">2) </w:t>
      </w:r>
      <w:r w:rsidR="00BA27E4" w:rsidRPr="00F7509B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F7509B">
        <w:rPr>
          <w:rFonts w:ascii="Times New Roman" w:hAnsi="Times New Roman" w:cs="Times New Roman"/>
          <w:sz w:val="28"/>
          <w:szCs w:val="28"/>
        </w:rPr>
        <w:t>24</w:t>
      </w:r>
      <w:r w:rsidR="00BA27E4" w:rsidRPr="00F7509B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</w:p>
    <w:p w14:paraId="07B8F43B" w14:textId="740B9F2F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BA27E4" w:rsidRPr="00F7509B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4) </w:t>
      </w:r>
      <w:r w:rsidR="00BA27E4" w:rsidRPr="00F7509B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52443340" w:rsidR="00BA27E4" w:rsidRPr="00F7509B" w:rsidRDefault="00196193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44E59F64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A97E83">
        <w:rPr>
          <w:rFonts w:ascii="Times New Roman" w:hAnsi="Times New Roman" w:cs="Times New Roman"/>
          <w:sz w:val="28"/>
          <w:szCs w:val="28"/>
        </w:rPr>
        <w:t xml:space="preserve">6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545EE6C7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3787BABB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 w:rsidRPr="00F7509B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F7509B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D82104B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258B1B4A" w:rsidR="005408C2" w:rsidRPr="00F7509B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632B80" w:rsidRPr="00F7509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F7509B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4F82D1D5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CCCFCF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7A84924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71D9840A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F7509B">
        <w:rPr>
          <w:rFonts w:ascii="Times New Roman" w:hAnsi="Times New Roman" w:cs="Times New Roman"/>
          <w:sz w:val="28"/>
          <w:szCs w:val="28"/>
        </w:rPr>
        <w:t>15</w:t>
      </w:r>
      <w:r w:rsidRPr="00F7509B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0FBF69D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0C4B4D4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24B1EE4E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53798BD3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3684A749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814F0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4EEE35F5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9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1F45E5E4" w:rsidR="009A1171" w:rsidRPr="00F7509B" w:rsidRDefault="00196193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>предоставляемых из других бюджетов бюджетной системы Российской Федерации.</w:t>
      </w:r>
    </w:p>
    <w:p w14:paraId="40073994" w14:textId="2C4FBB8C" w:rsidR="00FE4F8A" w:rsidRPr="00F7509B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F7509B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56C1954" w:rsidR="00BA27E4" w:rsidRPr="00F7509B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F7509B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F7509B">
        <w:rPr>
          <w:rFonts w:ascii="Times New Roman" w:hAnsi="Times New Roman" w:cs="Times New Roman"/>
          <w:sz w:val="28"/>
          <w:szCs w:val="28"/>
        </w:rPr>
        <w:t>стать</w:t>
      </w:r>
      <w:r w:rsidR="00290FED" w:rsidRPr="00F7509B">
        <w:rPr>
          <w:rFonts w:ascii="Times New Roman" w:hAnsi="Times New Roman" w:cs="Times New Roman"/>
          <w:sz w:val="28"/>
          <w:szCs w:val="28"/>
        </w:rPr>
        <w:t>и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7557F40F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73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6E173B">
        <w:rPr>
          <w:rFonts w:ascii="Times New Roman" w:hAnsi="Times New Roman" w:cs="Times New Roman"/>
          <w:sz w:val="28"/>
          <w:szCs w:val="28"/>
        </w:rPr>
        <w:t>. Установить, что не</w:t>
      </w:r>
      <w:r w:rsidR="008F7E6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6E173B">
        <w:rPr>
          <w:rFonts w:ascii="Times New Roman" w:hAnsi="Times New Roman" w:cs="Times New Roman"/>
          <w:sz w:val="28"/>
          <w:szCs w:val="28"/>
        </w:rPr>
        <w:t>использованные по состоянию на 1 января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6E173B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1EAAC016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</w:t>
      </w:r>
      <w:r w:rsidR="00F7487A" w:rsidRPr="00F7487A">
        <w:rPr>
          <w:rFonts w:ascii="Times New Roman" w:hAnsi="Times New Roman" w:cs="Times New Roman"/>
          <w:sz w:val="28"/>
          <w:szCs w:val="28"/>
        </w:rPr>
        <w:t>Разместить настоящее решение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63A8F17" w14:textId="374AE5B8" w:rsidR="002D383C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="00BA27E4" w:rsidRPr="00F7509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3B2A73AE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3EF72" w14:textId="77777777" w:rsidR="007A3428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</w:p>
    <w:p w14:paraId="304C329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D0BC5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A672C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7CF64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2B801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37AF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D1076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B83F6A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3428" w:rsidSect="003D5E4B">
      <w:pgSz w:w="11906" w:h="16838"/>
      <w:pgMar w:top="993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725198" w:rsidRDefault="00725198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725198" w:rsidRDefault="00725198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725198" w:rsidRDefault="00725198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725198" w:rsidRDefault="00725198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85826116">
    <w:abstractNumId w:val="0"/>
  </w:num>
  <w:num w:numId="2" w16cid:durableId="71705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1DDB"/>
    <w:rsid w:val="00002D8F"/>
    <w:rsid w:val="00003D3E"/>
    <w:rsid w:val="00004966"/>
    <w:rsid w:val="00007263"/>
    <w:rsid w:val="000104F4"/>
    <w:rsid w:val="00013B53"/>
    <w:rsid w:val="0001410A"/>
    <w:rsid w:val="00014A0E"/>
    <w:rsid w:val="00014EFC"/>
    <w:rsid w:val="00016F18"/>
    <w:rsid w:val="000201F0"/>
    <w:rsid w:val="00024D54"/>
    <w:rsid w:val="00024ECE"/>
    <w:rsid w:val="00027B3D"/>
    <w:rsid w:val="00027F9D"/>
    <w:rsid w:val="0003246B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0403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193"/>
    <w:rsid w:val="00196F9D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6C09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05F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4581"/>
    <w:rsid w:val="002951C4"/>
    <w:rsid w:val="002A1AB5"/>
    <w:rsid w:val="002A446C"/>
    <w:rsid w:val="002A69D4"/>
    <w:rsid w:val="002A7AF9"/>
    <w:rsid w:val="002B6E38"/>
    <w:rsid w:val="002B7CC2"/>
    <w:rsid w:val="002B7FBA"/>
    <w:rsid w:val="002C1929"/>
    <w:rsid w:val="002C4D30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5E70"/>
    <w:rsid w:val="002E6B3C"/>
    <w:rsid w:val="002E6C3F"/>
    <w:rsid w:val="002F09F9"/>
    <w:rsid w:val="002F15ED"/>
    <w:rsid w:val="002F279B"/>
    <w:rsid w:val="002F3E79"/>
    <w:rsid w:val="0030374A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3EC"/>
    <w:rsid w:val="0033544C"/>
    <w:rsid w:val="00335695"/>
    <w:rsid w:val="00335895"/>
    <w:rsid w:val="003416F0"/>
    <w:rsid w:val="00342523"/>
    <w:rsid w:val="00343639"/>
    <w:rsid w:val="00347748"/>
    <w:rsid w:val="003507D3"/>
    <w:rsid w:val="00350F0F"/>
    <w:rsid w:val="00352B3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377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0B91"/>
    <w:rsid w:val="003D3C7E"/>
    <w:rsid w:val="003D4E11"/>
    <w:rsid w:val="003D5D4B"/>
    <w:rsid w:val="003D5E4B"/>
    <w:rsid w:val="003D6424"/>
    <w:rsid w:val="003D676C"/>
    <w:rsid w:val="003E12BF"/>
    <w:rsid w:val="003E2659"/>
    <w:rsid w:val="003E6868"/>
    <w:rsid w:val="003E76AC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45AD"/>
    <w:rsid w:val="004E522C"/>
    <w:rsid w:val="004E66E2"/>
    <w:rsid w:val="004E74B3"/>
    <w:rsid w:val="004F0103"/>
    <w:rsid w:val="004F23B8"/>
    <w:rsid w:val="004F416D"/>
    <w:rsid w:val="004F676A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5A20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0E5C"/>
    <w:rsid w:val="006B1318"/>
    <w:rsid w:val="006B31E9"/>
    <w:rsid w:val="006B3F2C"/>
    <w:rsid w:val="006C090A"/>
    <w:rsid w:val="006C3F02"/>
    <w:rsid w:val="006C5C3D"/>
    <w:rsid w:val="006C5DA9"/>
    <w:rsid w:val="006C6ED1"/>
    <w:rsid w:val="006C78A4"/>
    <w:rsid w:val="006D517F"/>
    <w:rsid w:val="006D5F12"/>
    <w:rsid w:val="006E173B"/>
    <w:rsid w:val="006E1C83"/>
    <w:rsid w:val="006E48E1"/>
    <w:rsid w:val="006E60EC"/>
    <w:rsid w:val="006F0825"/>
    <w:rsid w:val="006F4184"/>
    <w:rsid w:val="00701CCD"/>
    <w:rsid w:val="007023D7"/>
    <w:rsid w:val="00703118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198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2FE"/>
    <w:rsid w:val="00794755"/>
    <w:rsid w:val="0079779A"/>
    <w:rsid w:val="007A0E45"/>
    <w:rsid w:val="007A3428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3951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14F03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0E4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8F7E6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0984"/>
    <w:rsid w:val="009445B6"/>
    <w:rsid w:val="009518E7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461"/>
    <w:rsid w:val="009B4FCD"/>
    <w:rsid w:val="009C4F9D"/>
    <w:rsid w:val="009C5297"/>
    <w:rsid w:val="009C58D7"/>
    <w:rsid w:val="009D0444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3DB4"/>
    <w:rsid w:val="009F4488"/>
    <w:rsid w:val="009F4AF5"/>
    <w:rsid w:val="009F5D22"/>
    <w:rsid w:val="00A00D9C"/>
    <w:rsid w:val="00A01934"/>
    <w:rsid w:val="00A0224D"/>
    <w:rsid w:val="00A04542"/>
    <w:rsid w:val="00A12C9F"/>
    <w:rsid w:val="00A148B1"/>
    <w:rsid w:val="00A15D15"/>
    <w:rsid w:val="00A1611C"/>
    <w:rsid w:val="00A23387"/>
    <w:rsid w:val="00A2393A"/>
    <w:rsid w:val="00A23BE0"/>
    <w:rsid w:val="00A2567F"/>
    <w:rsid w:val="00A25B31"/>
    <w:rsid w:val="00A267F5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83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2727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2E85"/>
    <w:rsid w:val="00B95283"/>
    <w:rsid w:val="00BA16DE"/>
    <w:rsid w:val="00BA1AE4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67ECC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842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51B2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44C6F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487A"/>
    <w:rsid w:val="00F7509B"/>
    <w:rsid w:val="00F75AF9"/>
    <w:rsid w:val="00F75CEC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B71E8"/>
    <w:rsid w:val="00FC0C81"/>
    <w:rsid w:val="00FC4C73"/>
    <w:rsid w:val="00FC6216"/>
    <w:rsid w:val="00FC6738"/>
    <w:rsid w:val="00FE3067"/>
    <w:rsid w:val="00FE49F0"/>
    <w:rsid w:val="00FE4B7A"/>
    <w:rsid w:val="00FE4F8A"/>
    <w:rsid w:val="00FE71F1"/>
    <w:rsid w:val="00FF3BB8"/>
    <w:rsid w:val="00FF507A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A3F8996D-A106-4752-B866-47B28D32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52A3-424A-49B3-A633-397D509C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9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54</cp:revision>
  <cp:lastPrinted>2025-12-17T14:30:00Z</cp:lastPrinted>
  <dcterms:created xsi:type="dcterms:W3CDTF">2025-10-17T11:04:00Z</dcterms:created>
  <dcterms:modified xsi:type="dcterms:W3CDTF">2025-12-24T07:54:00Z</dcterms:modified>
</cp:coreProperties>
</file>